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EB8" w:rsidRDefault="00DD5EB8" w:rsidP="00DD5EB8">
      <w:pPr>
        <w:spacing w:after="0" w:line="544" w:lineRule="atLeast"/>
        <w:ind w:left="432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  <w:t>Муниципальное автономное дошкольное образовательное учреждение</w:t>
      </w: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  <w:t>«Детский сад № 70 комбинированного вида»</w:t>
      </w: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3"/>
        <w:tblW w:w="0" w:type="auto"/>
        <w:tblInd w:w="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9918"/>
      </w:tblGrid>
      <w:tr w:rsidR="00DD5EB8" w:rsidTr="008B3F0E">
        <w:tc>
          <w:tcPr>
            <w:tcW w:w="4672" w:type="dxa"/>
            <w:hideMark/>
          </w:tcPr>
          <w:p w:rsidR="00DD5EB8" w:rsidRDefault="00DD5EB8" w:rsidP="00DD5EB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СОГЛАСОВАНО:</w:t>
            </w:r>
          </w:p>
          <w:p w:rsidR="00DD5EB8" w:rsidRDefault="00DD5EB8" w:rsidP="00DD5EB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Председатель профсоюзной организации</w:t>
            </w:r>
          </w:p>
          <w:p w:rsidR="00DD5EB8" w:rsidRDefault="00DD5EB8" w:rsidP="00DD5EB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_________________/</w:t>
            </w:r>
            <w:r w:rsidR="0044718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Крылатых Е.И.</w:t>
            </w:r>
          </w:p>
          <w:p w:rsidR="00DD5EB8" w:rsidRDefault="0044718A" w:rsidP="00A5380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Протокол № </w:t>
            </w:r>
            <w:r w:rsidR="00A5380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9 от 22.09</w:t>
            </w:r>
            <w:r w:rsidR="00DD5EB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.202</w:t>
            </w:r>
            <w:r w:rsidR="00A5380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="00DD5EB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г.</w:t>
            </w:r>
          </w:p>
        </w:tc>
        <w:tc>
          <w:tcPr>
            <w:tcW w:w="9918" w:type="dxa"/>
          </w:tcPr>
          <w:p w:rsidR="00DD5EB8" w:rsidRDefault="00DD5EB8" w:rsidP="00DD5E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УТВЕРЖД</w:t>
            </w:r>
            <w:r w:rsidR="0044718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АЮ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DD5EB8" w:rsidRDefault="00A53809" w:rsidP="00DD5E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. д</w:t>
            </w:r>
            <w:r w:rsidR="0044718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</w:p>
          <w:p w:rsidR="00DD5EB8" w:rsidRDefault="00DD5EB8" w:rsidP="00DD5E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МАДОУ «Детский сад № 70»</w:t>
            </w:r>
          </w:p>
          <w:p w:rsidR="00DD5EB8" w:rsidRDefault="0044718A" w:rsidP="00DD5E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_____________</w:t>
            </w:r>
            <w:r w:rsidR="00A5380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К.А. </w:t>
            </w:r>
            <w:proofErr w:type="spellStart"/>
            <w:r w:rsidR="00A5380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Белехова</w:t>
            </w:r>
            <w:proofErr w:type="spellEnd"/>
          </w:p>
          <w:p w:rsidR="00DD5EB8" w:rsidRDefault="00DD5EB8" w:rsidP="00DD5EB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DD5EB8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C909E9" w:rsidP="00DD5EB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44718A" w:rsidRDefault="0044718A" w:rsidP="008B3F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действий при установлении уровней террористической опасности </w:t>
      </w:r>
    </w:p>
    <w:p w:rsidR="00DD5EB8" w:rsidRDefault="0044718A" w:rsidP="008B3F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МАДОУ «Детский сад № 70»</w:t>
      </w:r>
    </w:p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5EB8" w:rsidRPr="00DC6AA2" w:rsidRDefault="00DD5EB8" w:rsidP="00DD5E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718A" w:rsidRDefault="00C909E9" w:rsidP="0044718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4718A" w:rsidRPr="00962D77" w:rsidRDefault="0044718A" w:rsidP="00962D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D77">
        <w:rPr>
          <w:rFonts w:ascii="Times New Roman" w:hAnsi="Times New Roman" w:cs="Times New Roman"/>
          <w:b/>
          <w:sz w:val="24"/>
          <w:szCs w:val="24"/>
        </w:rPr>
        <w:lastRenderedPageBreak/>
        <w:t>Уровни террористической опасности:</w:t>
      </w:r>
    </w:p>
    <w:p w:rsidR="0044718A" w:rsidRPr="00033482" w:rsidRDefault="00962D77" w:rsidP="0003348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3482">
        <w:rPr>
          <w:rFonts w:ascii="Times New Roman" w:hAnsi="Times New Roman" w:cs="Times New Roman"/>
          <w:sz w:val="24"/>
          <w:szCs w:val="24"/>
        </w:rPr>
        <w:t>повседневная деятельность – отсутствие террористической угрозы;</w:t>
      </w:r>
    </w:p>
    <w:p w:rsidR="00962D77" w:rsidRPr="00033482" w:rsidRDefault="00033482" w:rsidP="0003348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3482">
        <w:rPr>
          <w:rFonts w:ascii="Times New Roman" w:hAnsi="Times New Roman" w:cs="Times New Roman"/>
          <w:sz w:val="24"/>
          <w:szCs w:val="24"/>
        </w:rPr>
        <w:t>повышенный уровень («С</w:t>
      </w:r>
      <w:r w:rsidR="00962D77" w:rsidRPr="00033482">
        <w:rPr>
          <w:rFonts w:ascii="Times New Roman" w:hAnsi="Times New Roman" w:cs="Times New Roman"/>
          <w:sz w:val="24"/>
          <w:szCs w:val="24"/>
        </w:rPr>
        <w:t>иний»)</w:t>
      </w:r>
      <w:r w:rsidR="00C94A77" w:rsidRPr="00033482">
        <w:rPr>
          <w:rFonts w:ascii="Times New Roman" w:hAnsi="Times New Roman" w:cs="Times New Roman"/>
          <w:sz w:val="24"/>
          <w:szCs w:val="24"/>
        </w:rPr>
        <w:t xml:space="preserve"> – при наличии информации о реальной возможности</w:t>
      </w:r>
      <w:r w:rsidRPr="00033482">
        <w:rPr>
          <w:rFonts w:ascii="Times New Roman" w:hAnsi="Times New Roman" w:cs="Times New Roman"/>
          <w:sz w:val="24"/>
          <w:szCs w:val="24"/>
        </w:rPr>
        <w:t xml:space="preserve"> совершения террористического акта, требующей подтверждения</w:t>
      </w:r>
      <w:r w:rsidR="00C94A77" w:rsidRPr="00033482">
        <w:rPr>
          <w:rFonts w:ascii="Times New Roman" w:hAnsi="Times New Roman" w:cs="Times New Roman"/>
          <w:sz w:val="24"/>
          <w:szCs w:val="24"/>
        </w:rPr>
        <w:t>;</w:t>
      </w:r>
    </w:p>
    <w:p w:rsidR="00033482" w:rsidRPr="00033482" w:rsidRDefault="00033482" w:rsidP="0003348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3482">
        <w:rPr>
          <w:rFonts w:ascii="Times New Roman" w:hAnsi="Times New Roman" w:cs="Times New Roman"/>
          <w:sz w:val="24"/>
          <w:szCs w:val="24"/>
        </w:rPr>
        <w:t>высокий («Жёлтый») – при наличие подтвержденной информации о реальной возможности совершения террористического акта;</w:t>
      </w:r>
    </w:p>
    <w:p w:rsidR="00033482" w:rsidRPr="00033482" w:rsidRDefault="00033482" w:rsidP="0003348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3482">
        <w:rPr>
          <w:rFonts w:ascii="Times New Roman" w:hAnsi="Times New Roman" w:cs="Times New Roman"/>
          <w:sz w:val="24"/>
          <w:szCs w:val="24"/>
        </w:rPr>
        <w:t>критический («Красный») – при наличии информации о совершенном террористическом акте или совершении действий, создающ9их непосредственную угрозу террористического акта.</w:t>
      </w:r>
    </w:p>
    <w:p w:rsidR="00C909E9" w:rsidRDefault="00C909E9" w:rsidP="00962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562"/>
        <w:gridCol w:w="8647"/>
        <w:gridCol w:w="1843"/>
        <w:gridCol w:w="4111"/>
      </w:tblGrid>
      <w:tr w:rsidR="00A53809" w:rsidTr="004E0157">
        <w:tc>
          <w:tcPr>
            <w:tcW w:w="562" w:type="dxa"/>
            <w:vAlign w:val="center"/>
          </w:tcPr>
          <w:p w:rsidR="00A53809" w:rsidRPr="00AC7696" w:rsidRDefault="00A53809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8647" w:type="dxa"/>
            <w:vAlign w:val="center"/>
          </w:tcPr>
          <w:p w:rsidR="00A53809" w:rsidRDefault="00A53809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Основные мероприятия, проводимые при введении различных уровней </w:t>
            </w:r>
          </w:p>
          <w:p w:rsidR="00A53809" w:rsidRPr="00AC7696" w:rsidRDefault="00A53809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террористической опасности</w:t>
            </w:r>
          </w:p>
        </w:tc>
        <w:tc>
          <w:tcPr>
            <w:tcW w:w="1843" w:type="dxa"/>
          </w:tcPr>
          <w:p w:rsidR="00A7268B" w:rsidRPr="00A7268B" w:rsidRDefault="00A53809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 w:rsidRPr="00A7268B">
              <w:rPr>
                <w:b/>
                <w:lang w:eastAsia="en-US"/>
              </w:rPr>
              <w:t xml:space="preserve">Срок </w:t>
            </w:r>
          </w:p>
          <w:p w:rsidR="00A53809" w:rsidRDefault="00A53809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 w:rsidRPr="00A7268B">
              <w:rPr>
                <w:b/>
                <w:lang w:eastAsia="en-US"/>
              </w:rPr>
              <w:t>исполнения</w:t>
            </w:r>
          </w:p>
        </w:tc>
        <w:tc>
          <w:tcPr>
            <w:tcW w:w="4111" w:type="dxa"/>
            <w:vAlign w:val="center"/>
          </w:tcPr>
          <w:p w:rsidR="00A53809" w:rsidRPr="00AC7696" w:rsidRDefault="00A53809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Ответственные за выполнение</w:t>
            </w:r>
          </w:p>
        </w:tc>
      </w:tr>
      <w:tr w:rsidR="00A53809" w:rsidRPr="00C44EA7" w:rsidTr="004E0157">
        <w:tc>
          <w:tcPr>
            <w:tcW w:w="15163" w:type="dxa"/>
            <w:gridSpan w:val="4"/>
          </w:tcPr>
          <w:p w:rsidR="00A53809" w:rsidRPr="00C44EA7" w:rsidRDefault="00A53809" w:rsidP="00033482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 w:rsidRPr="00C44EA7">
              <w:rPr>
                <w:b/>
                <w:lang w:eastAsia="en-US"/>
              </w:rPr>
              <w:t>В режиме ПОВСЕДНЕВНОЙ ДЕЯТЕЛЬНОСТИ – при отсутствии террористической угрозы</w:t>
            </w:r>
          </w:p>
        </w:tc>
      </w:tr>
      <w:tr w:rsidR="00A53809" w:rsidTr="004E0157">
        <w:trPr>
          <w:trHeight w:val="1256"/>
        </w:trPr>
        <w:tc>
          <w:tcPr>
            <w:tcW w:w="562" w:type="dxa"/>
          </w:tcPr>
          <w:p w:rsidR="00A53809" w:rsidRPr="00033482" w:rsidRDefault="00A53809" w:rsidP="00A53809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A53809" w:rsidRPr="00AC7696" w:rsidRDefault="00A53809" w:rsidP="00A53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и анализ информации о состоянии общественно-политической и социально-экономической обстановки на территории образовательной организации, выработка необходимых предложений по устранению причин и условий, оказывающ0ихнегативное влияние на уровень антитеррористической защищенности.</w:t>
            </w:r>
          </w:p>
        </w:tc>
        <w:tc>
          <w:tcPr>
            <w:tcW w:w="1843" w:type="dxa"/>
          </w:tcPr>
          <w:p w:rsidR="00A53809" w:rsidRPr="000452AC" w:rsidRDefault="00A53809" w:rsidP="00A5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2A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4111" w:type="dxa"/>
          </w:tcPr>
          <w:p w:rsidR="00A53809" w:rsidRPr="00AC7696" w:rsidRDefault="00A53809" w:rsidP="00A53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A53809" w:rsidTr="004E0157">
        <w:tc>
          <w:tcPr>
            <w:tcW w:w="562" w:type="dxa"/>
          </w:tcPr>
          <w:p w:rsidR="00A53809" w:rsidRPr="00033482" w:rsidRDefault="00A53809" w:rsidP="00A53809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A53809" w:rsidRPr="004075AC" w:rsidRDefault="00A53809" w:rsidP="00A53809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4075AC">
              <w:rPr>
                <w:lang w:eastAsia="en-US"/>
              </w:rPr>
              <w:t>Организация необходимых мероприятий по профилактике терроризма, обеспечению защищенности организации от возможных террористических посягательств, а также по минимизации и (или) ликвидации последствий террористических актов, осуществление контроля реализации этих мер. Обеспечение взаимодействия с правоохранительными органами по вопросам профилактики терроризма.</w:t>
            </w:r>
          </w:p>
        </w:tc>
        <w:tc>
          <w:tcPr>
            <w:tcW w:w="1843" w:type="dxa"/>
          </w:tcPr>
          <w:p w:rsidR="00A53809" w:rsidRPr="004075AC" w:rsidRDefault="00A53809" w:rsidP="00A5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5A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4111" w:type="dxa"/>
          </w:tcPr>
          <w:p w:rsidR="00A53809" w:rsidRPr="00AC7696" w:rsidRDefault="00A53809" w:rsidP="00A53809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>
              <w:t>Руководитель, ответственный за антитеррористическую защищенность</w:t>
            </w:r>
          </w:p>
        </w:tc>
      </w:tr>
      <w:tr w:rsidR="00A53809" w:rsidTr="004E0157">
        <w:tc>
          <w:tcPr>
            <w:tcW w:w="562" w:type="dxa"/>
          </w:tcPr>
          <w:p w:rsidR="00A53809" w:rsidRPr="00033482" w:rsidRDefault="00A53809" w:rsidP="00A53809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A53809" w:rsidRPr="00AC7696" w:rsidRDefault="00A53809" w:rsidP="00A538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5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первоочередных мероприятий по пресечению террористических актов на территории образовательной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53809" w:rsidRDefault="00A53809" w:rsidP="00A53809">
            <w:r w:rsidRPr="0050132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4111" w:type="dxa"/>
          </w:tcPr>
          <w:p w:rsidR="00A53809" w:rsidRDefault="00A53809" w:rsidP="00A53809">
            <w:pPr>
              <w:spacing w:after="0" w:line="240" w:lineRule="auto"/>
            </w:pPr>
            <w:r w:rsidRPr="007225F6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A53809" w:rsidTr="004E0157">
        <w:tc>
          <w:tcPr>
            <w:tcW w:w="562" w:type="dxa"/>
          </w:tcPr>
          <w:p w:rsidR="00A53809" w:rsidRPr="00033482" w:rsidRDefault="00A53809" w:rsidP="00A53809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A53809" w:rsidRPr="00AC7696" w:rsidRDefault="00A53809" w:rsidP="00A53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тренировок и учений по действиям при угрозе террористического акта</w:t>
            </w:r>
          </w:p>
        </w:tc>
        <w:tc>
          <w:tcPr>
            <w:tcW w:w="1843" w:type="dxa"/>
          </w:tcPr>
          <w:p w:rsidR="00A53809" w:rsidRDefault="00A53809" w:rsidP="00A53809">
            <w:r w:rsidRPr="0050132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4111" w:type="dxa"/>
          </w:tcPr>
          <w:p w:rsidR="00A53809" w:rsidRDefault="00A53809" w:rsidP="00A53809">
            <w:pPr>
              <w:spacing w:after="0" w:line="240" w:lineRule="auto"/>
            </w:pPr>
            <w:r w:rsidRPr="007225F6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A7268B" w:rsidTr="004E0157">
        <w:tc>
          <w:tcPr>
            <w:tcW w:w="15163" w:type="dxa"/>
            <w:gridSpan w:val="4"/>
          </w:tcPr>
          <w:p w:rsidR="00A7268B" w:rsidRPr="00B877EC" w:rsidRDefault="00A7268B" w:rsidP="00A53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EA7">
              <w:rPr>
                <w:rFonts w:ascii="Times New Roman" w:hAnsi="Times New Roman" w:cs="Times New Roman"/>
                <w:b/>
                <w:sz w:val="24"/>
                <w:szCs w:val="24"/>
              </w:rPr>
              <w:t>При ПОВЫШЕННОМ («синий») уровне террористической опасности – при наличии требующей подтверждения информации о реальной возможности совершения террористического акта (время «Ч» - время поступления сигнала)</w:t>
            </w:r>
          </w:p>
        </w:tc>
      </w:tr>
      <w:tr w:rsidR="00A53809" w:rsidTr="004E0157">
        <w:tc>
          <w:tcPr>
            <w:tcW w:w="562" w:type="dxa"/>
          </w:tcPr>
          <w:p w:rsidR="00A53809" w:rsidRPr="00033482" w:rsidRDefault="00A53809" w:rsidP="00A53809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A53809" w:rsidRPr="00AC7696" w:rsidRDefault="00A53809" w:rsidP="00A53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 введении ПОВЫШЕННОГО («синего») уровня террористической опасности</w:t>
            </w:r>
          </w:p>
        </w:tc>
        <w:tc>
          <w:tcPr>
            <w:tcW w:w="1843" w:type="dxa"/>
          </w:tcPr>
          <w:p w:rsidR="00A53809" w:rsidRDefault="00A53809" w:rsidP="00A53809">
            <w:r w:rsidRPr="001C60AE">
              <w:rPr>
                <w:rFonts w:ascii="Times New Roman" w:hAnsi="Times New Roman" w:cs="Times New Roman"/>
                <w:sz w:val="24"/>
                <w:szCs w:val="24"/>
              </w:rPr>
              <w:t>«Ч»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+0,30</w:t>
            </w:r>
          </w:p>
        </w:tc>
        <w:tc>
          <w:tcPr>
            <w:tcW w:w="4111" w:type="dxa"/>
          </w:tcPr>
          <w:p w:rsidR="00A53809" w:rsidRDefault="00A53809" w:rsidP="00A53809">
            <w:pPr>
              <w:spacing w:after="0" w:line="240" w:lineRule="auto"/>
            </w:pPr>
            <w:r w:rsidRPr="00B877EC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A53809" w:rsidTr="004E0157">
        <w:tc>
          <w:tcPr>
            <w:tcW w:w="562" w:type="dxa"/>
          </w:tcPr>
          <w:p w:rsidR="00A53809" w:rsidRPr="00033482" w:rsidRDefault="00A53809" w:rsidP="00A53809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A53809" w:rsidRPr="00AC7696" w:rsidRDefault="00A53809" w:rsidP="00A53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подтверждения о достоверности информации о реальной возможности совершения террористического акта </w:t>
            </w:r>
          </w:p>
        </w:tc>
        <w:tc>
          <w:tcPr>
            <w:tcW w:w="1843" w:type="dxa"/>
          </w:tcPr>
          <w:p w:rsidR="00A53809" w:rsidRDefault="00A53809" w:rsidP="00A53809">
            <w:r w:rsidRPr="001C60AE">
              <w:rPr>
                <w:rFonts w:ascii="Times New Roman" w:hAnsi="Times New Roman" w:cs="Times New Roman"/>
                <w:sz w:val="24"/>
                <w:szCs w:val="24"/>
              </w:rPr>
              <w:t>«Ч»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+0,40</w:t>
            </w:r>
            <w:r w:rsidRPr="001C6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A53809" w:rsidRDefault="00A53809" w:rsidP="00A53809">
            <w:pPr>
              <w:spacing w:after="0" w:line="240" w:lineRule="auto"/>
            </w:pPr>
            <w:r w:rsidRPr="00B877EC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3"/>
          </w:p>
        </w:tc>
        <w:tc>
          <w:tcPr>
            <w:tcW w:w="8647" w:type="dxa"/>
          </w:tcPr>
          <w:p w:rsidR="009643FA" w:rsidRPr="009643FA" w:rsidRDefault="009643FA" w:rsidP="009643FA">
            <w:pPr>
              <w:autoSpaceDE w:val="0"/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3FA">
              <w:rPr>
                <w:rFonts w:ascii="Times New Roman" w:hAnsi="Times New Roman" w:cs="Times New Roman"/>
                <w:sz w:val="24"/>
                <w:szCs w:val="24"/>
              </w:rPr>
              <w:t>Подготовить и направить в адрес Управления образования городского округа Первоуральск информацию о возможной угрозе совершения террористического акта.</w:t>
            </w:r>
          </w:p>
        </w:tc>
        <w:tc>
          <w:tcPr>
            <w:tcW w:w="1843" w:type="dxa"/>
          </w:tcPr>
          <w:p w:rsidR="009643FA" w:rsidRDefault="009643FA" w:rsidP="009643FA">
            <w:pPr>
              <w:tabs>
                <w:tab w:val="left" w:pos="10620"/>
              </w:tabs>
              <w:spacing w:after="0" w:line="240" w:lineRule="auto"/>
              <w:ind w:left="34" w:right="34"/>
              <w:rPr>
                <w:rFonts w:ascii="Liberation Serif" w:hAnsi="Liberation Serif"/>
              </w:rPr>
            </w:pPr>
            <w:r w:rsidRPr="009643FA">
              <w:rPr>
                <w:rFonts w:ascii="Times New Roman" w:hAnsi="Times New Roman" w:cs="Times New Roman"/>
                <w:sz w:val="24"/>
                <w:szCs w:val="24"/>
              </w:rPr>
              <w:t xml:space="preserve">незамедлительно при получении информации о возможной </w:t>
            </w:r>
            <w:r w:rsidRPr="009643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угрозе совершения террористического акта</w:t>
            </w:r>
          </w:p>
        </w:tc>
        <w:tc>
          <w:tcPr>
            <w:tcW w:w="4111" w:type="dxa"/>
          </w:tcPr>
          <w:p w:rsidR="009643FA" w:rsidRPr="00B877EC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 МАДОУ, заведующие филиалами</w:t>
            </w:r>
          </w:p>
        </w:tc>
      </w:tr>
      <w:bookmarkEnd w:id="0"/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поступившей информации и организация своевременного информирования работников организации, как вести себя в условиях угрозы совершения террористического акта</w:t>
            </w:r>
          </w:p>
        </w:tc>
        <w:tc>
          <w:tcPr>
            <w:tcW w:w="1843" w:type="dxa"/>
          </w:tcPr>
          <w:p w:rsidR="009643FA" w:rsidRDefault="009643FA" w:rsidP="009643FA">
            <w:r w:rsidRPr="001C60AE">
              <w:rPr>
                <w:rFonts w:ascii="Times New Roman" w:hAnsi="Times New Roman" w:cs="Times New Roman"/>
                <w:sz w:val="24"/>
                <w:szCs w:val="24"/>
              </w:rPr>
              <w:t>«Ч»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+1,00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B877EC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дополнительных инструктажей и занятий работников и воспитанников организации</w:t>
            </w:r>
          </w:p>
        </w:tc>
        <w:tc>
          <w:tcPr>
            <w:tcW w:w="1843" w:type="dxa"/>
          </w:tcPr>
          <w:p w:rsidR="009643FA" w:rsidRDefault="009643FA" w:rsidP="009643FA">
            <w:r w:rsidRPr="001C60AE">
              <w:rPr>
                <w:rFonts w:ascii="Times New Roman" w:hAnsi="Times New Roman" w:cs="Times New Roman"/>
                <w:sz w:val="24"/>
                <w:szCs w:val="24"/>
              </w:rPr>
              <w:t>«Ч»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+1,20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B877EC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проверок и осмотров закрепленной территории и помещений здания образовательной организации в целях выявления возможных мест закладки взрывных устройств</w:t>
            </w:r>
          </w:p>
        </w:tc>
        <w:tc>
          <w:tcPr>
            <w:tcW w:w="1843" w:type="dxa"/>
          </w:tcPr>
          <w:p w:rsidR="009643FA" w:rsidRDefault="009643FA" w:rsidP="009643FA">
            <w:r w:rsidRPr="001C60AE">
              <w:rPr>
                <w:rFonts w:ascii="Times New Roman" w:hAnsi="Times New Roman" w:cs="Times New Roman"/>
                <w:sz w:val="24"/>
                <w:szCs w:val="24"/>
              </w:rPr>
              <w:t>«Ч»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+1,30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B877EC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плана выполнения основных мероприятий при угрозе или совершения террористического акта</w:t>
            </w:r>
          </w:p>
        </w:tc>
        <w:tc>
          <w:tcPr>
            <w:tcW w:w="1843" w:type="dxa"/>
          </w:tcPr>
          <w:p w:rsidR="009643FA" w:rsidRDefault="009643FA" w:rsidP="009643FA">
            <w:r w:rsidRPr="001C60AE">
              <w:rPr>
                <w:rFonts w:ascii="Times New Roman" w:hAnsi="Times New Roman" w:cs="Times New Roman"/>
                <w:sz w:val="24"/>
                <w:szCs w:val="24"/>
              </w:rPr>
              <w:t>«Ч»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+2,00</w:t>
            </w:r>
            <w:r w:rsidRPr="001C6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B877EC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RPr="00C44EA7" w:rsidTr="004E0157">
        <w:tc>
          <w:tcPr>
            <w:tcW w:w="15163" w:type="dxa"/>
            <w:gridSpan w:val="4"/>
          </w:tcPr>
          <w:p w:rsidR="009643FA" w:rsidRPr="00C44EA7" w:rsidRDefault="009643FA" w:rsidP="009643FA">
            <w:pPr>
              <w:spacing w:after="0" w:line="240" w:lineRule="auto"/>
              <w:ind w:firstLine="1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ВЫСОКОМ («желтый») уровне террористической опасности – при наличии подтвержденной информации </w:t>
            </w:r>
          </w:p>
          <w:p w:rsidR="009643FA" w:rsidRPr="00C44EA7" w:rsidRDefault="009643FA" w:rsidP="009643FA">
            <w:pPr>
              <w:spacing w:after="0" w:line="240" w:lineRule="auto"/>
              <w:ind w:firstLine="1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EA7">
              <w:rPr>
                <w:rFonts w:ascii="Times New Roman" w:hAnsi="Times New Roman" w:cs="Times New Roman"/>
                <w:b/>
                <w:sz w:val="24"/>
                <w:szCs w:val="24"/>
              </w:rPr>
              <w:t>о реальной возможности совершения террористического акта (время «Ч» - время поступления сигнала)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 введении ВЫСОКОГО («желтого») уровня террористической опасности</w:t>
            </w:r>
          </w:p>
        </w:tc>
        <w:tc>
          <w:tcPr>
            <w:tcW w:w="1843" w:type="dxa"/>
          </w:tcPr>
          <w:p w:rsidR="009643FA" w:rsidRDefault="009643FA" w:rsidP="009643FA">
            <w:r w:rsidRPr="005329CE">
              <w:rPr>
                <w:rFonts w:ascii="Times New Roman" w:hAnsi="Times New Roman" w:cs="Times New Roman"/>
                <w:sz w:val="24"/>
                <w:szCs w:val="24"/>
              </w:rPr>
              <w:t>«Ч»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+0,30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910E6A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подтверждения о достоверности информации о реальной возможности совершения террористического акта</w:t>
            </w:r>
          </w:p>
        </w:tc>
        <w:tc>
          <w:tcPr>
            <w:tcW w:w="1843" w:type="dxa"/>
          </w:tcPr>
          <w:p w:rsidR="009643FA" w:rsidRDefault="009643FA" w:rsidP="009643FA">
            <w:r w:rsidRPr="005329CE">
              <w:rPr>
                <w:rFonts w:ascii="Times New Roman" w:hAnsi="Times New Roman" w:cs="Times New Roman"/>
                <w:sz w:val="24"/>
                <w:szCs w:val="24"/>
              </w:rPr>
              <w:t>«Ч»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+0,40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910E6A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плана выполнения основных мероприятий при угрозе или совершения террористического акта</w:t>
            </w:r>
          </w:p>
        </w:tc>
        <w:tc>
          <w:tcPr>
            <w:tcW w:w="1843" w:type="dxa"/>
          </w:tcPr>
          <w:p w:rsidR="009643FA" w:rsidRDefault="009643FA" w:rsidP="009643FA">
            <w:r w:rsidRPr="005329CE">
              <w:rPr>
                <w:rFonts w:ascii="Times New Roman" w:hAnsi="Times New Roman" w:cs="Times New Roman"/>
                <w:sz w:val="24"/>
                <w:szCs w:val="24"/>
              </w:rPr>
              <w:t>«Ч»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+1,00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910E6A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готовности работников от террористических посягательств и отработка их возможных действий по пресечению террористического акта и спасению людей</w:t>
            </w:r>
          </w:p>
        </w:tc>
        <w:tc>
          <w:tcPr>
            <w:tcW w:w="1843" w:type="dxa"/>
          </w:tcPr>
          <w:p w:rsidR="009643FA" w:rsidRDefault="009643FA" w:rsidP="009643FA">
            <w:r w:rsidRPr="005329CE">
              <w:rPr>
                <w:rFonts w:ascii="Times New Roman" w:hAnsi="Times New Roman" w:cs="Times New Roman"/>
                <w:sz w:val="24"/>
                <w:szCs w:val="24"/>
              </w:rPr>
              <w:t>«Ч»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+1,20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910E6A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15163" w:type="dxa"/>
            <w:gridSpan w:val="4"/>
          </w:tcPr>
          <w:p w:rsidR="009643FA" w:rsidRPr="00AC7696" w:rsidRDefault="009643FA" w:rsidP="009643FA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</w:t>
            </w:r>
            <w:r w:rsidRPr="007257C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КРИТИЧЕСКОМ («</w:t>
            </w:r>
            <w:r w:rsidRPr="00A7268B">
              <w:rPr>
                <w:rFonts w:ascii="Times New Roman" w:hAnsi="Times New Roman" w:cs="Times New Roman"/>
                <w:b/>
                <w:sz w:val="24"/>
                <w:szCs w:val="24"/>
              </w:rPr>
              <w:t>красный») уровне террористической опасности – при наличии информации о совершенном террористическом акте, либо о совершении действий, создающих непосредственную угрозу террористического акта (время «Ч» - время поступления сигнала)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pStyle w:val="Default"/>
              <w:jc w:val="both"/>
            </w:pPr>
            <w:r w:rsidRPr="00C44EA7">
              <w:rPr>
                <w:color w:val="auto"/>
              </w:rPr>
              <w:t xml:space="preserve">Получение информации о введении КРИТИЧЕСКОГО («красный») уровня террористической опасности </w:t>
            </w:r>
          </w:p>
        </w:tc>
        <w:tc>
          <w:tcPr>
            <w:tcW w:w="1843" w:type="dxa"/>
          </w:tcPr>
          <w:p w:rsidR="009643FA" w:rsidRDefault="009643FA" w:rsidP="009643FA">
            <w:r w:rsidRPr="009433AA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7532CB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pStyle w:val="Default"/>
              <w:jc w:val="both"/>
            </w:pPr>
            <w:r w:rsidRPr="00C44EA7">
              <w:rPr>
                <w:color w:val="auto"/>
              </w:rPr>
              <w:t xml:space="preserve">Уточнение плана выполнения основных мероприятий при угрозе или совершения террористического акта </w:t>
            </w:r>
          </w:p>
        </w:tc>
        <w:tc>
          <w:tcPr>
            <w:tcW w:w="1843" w:type="dxa"/>
          </w:tcPr>
          <w:p w:rsidR="009643FA" w:rsidRDefault="009643FA" w:rsidP="009643FA">
            <w:r w:rsidRPr="009433AA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7532CB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pStyle w:val="Default"/>
              <w:jc w:val="both"/>
            </w:pPr>
            <w:r w:rsidRPr="00C44EA7">
              <w:rPr>
                <w:color w:val="auto"/>
              </w:rPr>
              <w:t xml:space="preserve">Приведение в готовность нештатных групп работников организации по отработке действии в случаи совершения повторных террористических актов </w:t>
            </w:r>
          </w:p>
        </w:tc>
        <w:tc>
          <w:tcPr>
            <w:tcW w:w="1843" w:type="dxa"/>
          </w:tcPr>
          <w:p w:rsidR="009643FA" w:rsidRDefault="009643FA" w:rsidP="009643FA">
            <w:r w:rsidRPr="009433AA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7532CB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15163" w:type="dxa"/>
            <w:gridSpan w:val="4"/>
          </w:tcPr>
          <w:p w:rsidR="009643FA" w:rsidRPr="00A7268B" w:rsidRDefault="009643FA" w:rsidP="009643FA">
            <w:pPr>
              <w:pStyle w:val="Default"/>
              <w:jc w:val="center"/>
              <w:rPr>
                <w:b/>
                <w:color w:val="auto"/>
              </w:rPr>
            </w:pPr>
            <w:r w:rsidRPr="00A7268B">
              <w:rPr>
                <w:b/>
                <w:color w:val="auto"/>
              </w:rPr>
              <w:t>При проведении первоочередных мероприятий по пресечению террористического акта</w:t>
            </w:r>
          </w:p>
        </w:tc>
      </w:tr>
      <w:tr w:rsidR="009643FA" w:rsidTr="004E0157">
        <w:trPr>
          <w:trHeight w:val="571"/>
        </w:trPr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pStyle w:val="Default"/>
              <w:jc w:val="both"/>
            </w:pPr>
            <w:r w:rsidRPr="00C44EA7">
              <w:rPr>
                <w:color w:val="auto"/>
              </w:rPr>
              <w:t xml:space="preserve">Организация и постоянное осуществление анализа информации т окружающей обстановки </w:t>
            </w:r>
          </w:p>
        </w:tc>
        <w:tc>
          <w:tcPr>
            <w:tcW w:w="1843" w:type="dxa"/>
          </w:tcPr>
          <w:p w:rsidR="009643FA" w:rsidRDefault="009643FA" w:rsidP="009643FA">
            <w:r w:rsidRPr="00B45B8D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A424D6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rPr>
          <w:trHeight w:val="559"/>
        </w:trPr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pStyle w:val="Default"/>
              <w:jc w:val="both"/>
            </w:pPr>
            <w:r w:rsidRPr="00C44EA7">
              <w:rPr>
                <w:color w:val="auto"/>
              </w:rPr>
              <w:t xml:space="preserve">Организация сбора информации о наличии жертв террористического акта, повреждениях инфраструктуры на территории образовательной организации. </w:t>
            </w:r>
          </w:p>
        </w:tc>
        <w:tc>
          <w:tcPr>
            <w:tcW w:w="1843" w:type="dxa"/>
          </w:tcPr>
          <w:p w:rsidR="009643FA" w:rsidRDefault="009643FA" w:rsidP="009643FA">
            <w:r w:rsidRPr="00B45B8D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A424D6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pStyle w:val="Default"/>
              <w:jc w:val="both"/>
            </w:pPr>
            <w:r w:rsidRPr="00C44EA7">
              <w:rPr>
                <w:color w:val="auto"/>
              </w:rPr>
              <w:t>Организация взаимодействия с органами внутренних дел по усилению охраны образовательной организации.</w:t>
            </w:r>
          </w:p>
        </w:tc>
        <w:tc>
          <w:tcPr>
            <w:tcW w:w="1843" w:type="dxa"/>
          </w:tcPr>
          <w:p w:rsidR="009643FA" w:rsidRDefault="009643FA" w:rsidP="009643FA">
            <w:r w:rsidRPr="00B45B8D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A424D6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pStyle w:val="Default"/>
              <w:jc w:val="both"/>
            </w:pPr>
            <w:r w:rsidRPr="00C44EA7">
              <w:rPr>
                <w:color w:val="auto"/>
              </w:rPr>
              <w:t xml:space="preserve">Уточнение расчета сил и средств для выполнения первоочередных мероприятий, </w:t>
            </w:r>
          </w:p>
        </w:tc>
        <w:tc>
          <w:tcPr>
            <w:tcW w:w="1843" w:type="dxa"/>
          </w:tcPr>
          <w:p w:rsidR="009643FA" w:rsidRDefault="009643FA" w:rsidP="009643FA">
            <w:r w:rsidRPr="00B45B8D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A424D6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pStyle w:val="Default"/>
              <w:jc w:val="both"/>
            </w:pPr>
            <w:r w:rsidRPr="00C44EA7">
              <w:rPr>
                <w:color w:val="auto"/>
              </w:rPr>
              <w:t>Предоставление руководителю оперативной группы ОМВД поэтажных схем объекта, схем линий подземных коммуникаций, систем энергоснабжения, водоснабжения, канализации, вентиляции и т.д.</w:t>
            </w:r>
          </w:p>
        </w:tc>
        <w:tc>
          <w:tcPr>
            <w:tcW w:w="1843" w:type="dxa"/>
          </w:tcPr>
          <w:p w:rsidR="009643FA" w:rsidRDefault="009643FA" w:rsidP="009643FA">
            <w:r w:rsidRPr="00B45B8D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A424D6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pStyle w:val="Default"/>
              <w:jc w:val="both"/>
            </w:pPr>
            <w:r w:rsidRPr="00C44EA7">
              <w:rPr>
                <w:color w:val="auto"/>
              </w:rPr>
              <w:t xml:space="preserve">Проведение мероприятий по оповещению и информированию родителей учащихся (воспитанников) о сложившейся обстановке и проводимых мероприятиях. </w:t>
            </w:r>
          </w:p>
        </w:tc>
        <w:tc>
          <w:tcPr>
            <w:tcW w:w="1843" w:type="dxa"/>
          </w:tcPr>
          <w:p w:rsidR="009643FA" w:rsidRDefault="009643FA" w:rsidP="009643FA">
            <w:r w:rsidRPr="00B45B8D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A424D6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pStyle w:val="Default"/>
              <w:jc w:val="both"/>
            </w:pPr>
            <w:r w:rsidRPr="00C44EA7">
              <w:rPr>
                <w:color w:val="auto"/>
              </w:rPr>
              <w:t xml:space="preserve">Организация мероприятий по эвакуации из зоны совершения террористического акта учащихся (воспитанников), персонала, материальных ценностей образовательной организации. </w:t>
            </w:r>
          </w:p>
        </w:tc>
        <w:tc>
          <w:tcPr>
            <w:tcW w:w="1843" w:type="dxa"/>
          </w:tcPr>
          <w:p w:rsidR="009643FA" w:rsidRDefault="009643FA" w:rsidP="009643FA">
            <w:r w:rsidRPr="00B45B8D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A424D6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RPr="00C44EA7" w:rsidTr="004E0157">
        <w:tc>
          <w:tcPr>
            <w:tcW w:w="15163" w:type="dxa"/>
            <w:gridSpan w:val="4"/>
          </w:tcPr>
          <w:p w:rsidR="009643FA" w:rsidRPr="00A7268B" w:rsidRDefault="009643FA" w:rsidP="009643FA">
            <w:pPr>
              <w:pStyle w:val="Default"/>
              <w:jc w:val="center"/>
              <w:rPr>
                <w:b/>
                <w:color w:val="auto"/>
              </w:rPr>
            </w:pPr>
            <w:r w:rsidRPr="00A7268B">
              <w:rPr>
                <w:b/>
                <w:color w:val="auto"/>
              </w:rPr>
              <w:br w:type="page"/>
              <w:t>При проведении контртеррористической операции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информации о введении правового режима контртеррористической операции и перечня применяемых мер и временных ограничений. </w:t>
            </w:r>
          </w:p>
        </w:tc>
        <w:tc>
          <w:tcPr>
            <w:tcW w:w="1843" w:type="dxa"/>
          </w:tcPr>
          <w:p w:rsidR="009643FA" w:rsidRDefault="009643FA" w:rsidP="009643FA">
            <w:r w:rsidRPr="004F25E8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CB5AF3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до персонала, учащихся (воспитанников)образовательной организации информации о введении правового режима контртеррористической операции и временных ограничений. </w:t>
            </w:r>
          </w:p>
        </w:tc>
        <w:tc>
          <w:tcPr>
            <w:tcW w:w="1843" w:type="dxa"/>
          </w:tcPr>
          <w:p w:rsidR="009643FA" w:rsidRPr="00AC7696" w:rsidRDefault="009643FA" w:rsidP="009643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8D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CB5AF3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эвакуации персонала, учащихся (воспитанников) образовательной организации и размещения их в безопасных местах. </w:t>
            </w:r>
          </w:p>
        </w:tc>
        <w:tc>
          <w:tcPr>
            <w:tcW w:w="1843" w:type="dxa"/>
          </w:tcPr>
          <w:p w:rsidR="009643FA" w:rsidRDefault="009643FA" w:rsidP="009643FA">
            <w:r w:rsidRPr="004F25E8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CB5AF3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воспитатели</w:t>
            </w:r>
          </w:p>
        </w:tc>
      </w:tr>
      <w:tr w:rsidR="009643FA" w:rsidTr="004E0157">
        <w:trPr>
          <w:trHeight w:val="1221"/>
        </w:trPr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с представителем оперативного штаба карт-схем образовательной организации и прилегающей территории, схем коммуникаций, силовых, газовых, водопроводно-канализационных сетей и отопительной системы, тоннелей, подземных переходов и подробным планом БТИ с экспликацией помещений объекта захвата. </w:t>
            </w:r>
          </w:p>
        </w:tc>
        <w:tc>
          <w:tcPr>
            <w:tcW w:w="1843" w:type="dxa"/>
          </w:tcPr>
          <w:p w:rsidR="009643FA" w:rsidRDefault="009643FA" w:rsidP="009643FA">
            <w:r w:rsidRPr="004F25E8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4111" w:type="dxa"/>
          </w:tcPr>
          <w:p w:rsidR="009643FA" w:rsidRDefault="009643FA" w:rsidP="009643FA">
            <w:pPr>
              <w:spacing w:after="0" w:line="240" w:lineRule="auto"/>
            </w:pPr>
            <w:r w:rsidRPr="00CB5AF3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заведующие хозяйством</w:t>
            </w:r>
          </w:p>
        </w:tc>
      </w:tr>
      <w:tr w:rsidR="009643FA" w:rsidTr="004E0157">
        <w:tc>
          <w:tcPr>
            <w:tcW w:w="15163" w:type="dxa"/>
            <w:gridSpan w:val="4"/>
          </w:tcPr>
          <w:p w:rsidR="009643FA" w:rsidRPr="00A7268B" w:rsidRDefault="009643FA" w:rsidP="009643FA">
            <w:pPr>
              <w:pStyle w:val="Default"/>
              <w:jc w:val="center"/>
              <w:rPr>
                <w:b/>
                <w:color w:val="auto"/>
              </w:rPr>
            </w:pPr>
            <w:r w:rsidRPr="00A7268B">
              <w:rPr>
                <w:b/>
                <w:color w:val="auto"/>
              </w:rPr>
              <w:t>При проведении мероприятий по минимизации и (или) ликвидации последствий террористического акта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взаимодействия с подразделениями МЧС России по тушению возникших очагов возгорания, разборке завалов, оказанию помощи лицам, пострадавшим в результате совершенного террористического акта и проведенных боевых мероприятий. </w:t>
            </w:r>
          </w:p>
        </w:tc>
        <w:tc>
          <w:tcPr>
            <w:tcW w:w="1843" w:type="dxa"/>
          </w:tcPr>
          <w:p w:rsidR="009643FA" w:rsidRPr="00AC7696" w:rsidRDefault="009643FA" w:rsidP="009643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5E8">
              <w:rPr>
                <w:rFonts w:ascii="Times New Roman" w:hAnsi="Times New Roman" w:cs="Times New Roman"/>
                <w:sz w:val="24"/>
                <w:szCs w:val="24"/>
              </w:rPr>
              <w:t>«Ч»+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4111" w:type="dxa"/>
          </w:tcPr>
          <w:p w:rsidR="009643FA" w:rsidRPr="00AC7696" w:rsidRDefault="009643FA" w:rsidP="009643FA">
            <w:pPr>
              <w:spacing w:after="0"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CB5AF3">
              <w:rPr>
                <w:rFonts w:ascii="Times New Roman" w:hAnsi="Times New Roman" w:cs="Times New Roman"/>
                <w:sz w:val="24"/>
                <w:szCs w:val="24"/>
              </w:rPr>
              <w:t>Руководитель, ответственный за антитеррористическую защищенность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воспитатели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в проведении следственных действий на месте совершения террористического акта. </w:t>
            </w:r>
          </w:p>
        </w:tc>
        <w:tc>
          <w:tcPr>
            <w:tcW w:w="1843" w:type="dxa"/>
          </w:tcPr>
          <w:p w:rsidR="009643FA" w:rsidRPr="00D327BF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4111" w:type="dxa"/>
          </w:tcPr>
          <w:p w:rsidR="009643FA" w:rsidRPr="00AC7696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Руководитель, его заместители</w:t>
            </w:r>
          </w:p>
        </w:tc>
      </w:tr>
      <w:tr w:rsidR="009643FA" w:rsidTr="004E0157">
        <w:tc>
          <w:tcPr>
            <w:tcW w:w="562" w:type="dxa"/>
          </w:tcPr>
          <w:p w:rsidR="009643FA" w:rsidRPr="00033482" w:rsidRDefault="009643FA" w:rsidP="009643FA">
            <w:pPr>
              <w:pStyle w:val="a4"/>
              <w:numPr>
                <w:ilvl w:val="0"/>
                <w:numId w:val="6"/>
              </w:numPr>
              <w:ind w:left="34" w:hanging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643FA" w:rsidRPr="00AC7696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>Проведение анализа деятельности функциональных групп, должностных лиц образовательной организации, принимавших участие в первоочередны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 xml:space="preserve"> по пресечению террористического акта и ликвидации его последствий. </w:t>
            </w:r>
          </w:p>
        </w:tc>
        <w:tc>
          <w:tcPr>
            <w:tcW w:w="1843" w:type="dxa"/>
          </w:tcPr>
          <w:p w:rsidR="009643FA" w:rsidRPr="00D327BF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BF">
              <w:rPr>
                <w:rFonts w:ascii="Times New Roman" w:hAnsi="Times New Roman" w:cs="Times New Roman"/>
                <w:sz w:val="24"/>
                <w:szCs w:val="24"/>
              </w:rPr>
              <w:t>По окончании мероприятий</w:t>
            </w:r>
          </w:p>
        </w:tc>
        <w:tc>
          <w:tcPr>
            <w:tcW w:w="4111" w:type="dxa"/>
          </w:tcPr>
          <w:p w:rsidR="009643FA" w:rsidRPr="00AC7696" w:rsidRDefault="009643FA" w:rsidP="00964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Руководитель, его заместители</w:t>
            </w:r>
          </w:p>
        </w:tc>
      </w:tr>
    </w:tbl>
    <w:p w:rsidR="00DD5EB8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327BF" w:rsidRDefault="00D327BF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327BF" w:rsidRDefault="00D327BF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D327BF" w:rsidP="00A538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по 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Е.И. Крылатых</w:t>
      </w:r>
    </w:p>
    <w:sectPr w:rsidR="00DD5EB8" w:rsidRPr="00DC6AA2" w:rsidSect="008B3F0E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7EC3"/>
    <w:multiLevelType w:val="hybridMultilevel"/>
    <w:tmpl w:val="B39E3EA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27408"/>
    <w:multiLevelType w:val="hybridMultilevel"/>
    <w:tmpl w:val="3BE64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A05AE"/>
    <w:multiLevelType w:val="hybridMultilevel"/>
    <w:tmpl w:val="2372313A"/>
    <w:lvl w:ilvl="0" w:tplc="60AE5386">
      <w:start w:val="1"/>
      <w:numFmt w:val="bullet"/>
      <w:lvlText w:val="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3" w15:restartNumberingAfterBreak="0">
    <w:nsid w:val="51E20CBE"/>
    <w:multiLevelType w:val="hybridMultilevel"/>
    <w:tmpl w:val="32729E14"/>
    <w:lvl w:ilvl="0" w:tplc="60AE5386">
      <w:start w:val="1"/>
      <w:numFmt w:val="bullet"/>
      <w:lvlText w:val="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4" w15:restartNumberingAfterBreak="0">
    <w:nsid w:val="5D264604"/>
    <w:multiLevelType w:val="hybridMultilevel"/>
    <w:tmpl w:val="B8A66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74F72"/>
    <w:multiLevelType w:val="hybridMultilevel"/>
    <w:tmpl w:val="3BA6BAD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D9E"/>
    <w:rsid w:val="00033482"/>
    <w:rsid w:val="000452AC"/>
    <w:rsid w:val="000E633C"/>
    <w:rsid w:val="00152840"/>
    <w:rsid w:val="00321F25"/>
    <w:rsid w:val="003A5711"/>
    <w:rsid w:val="003F1BF4"/>
    <w:rsid w:val="004075AC"/>
    <w:rsid w:val="0041568B"/>
    <w:rsid w:val="0044718A"/>
    <w:rsid w:val="0047145B"/>
    <w:rsid w:val="0047598F"/>
    <w:rsid w:val="0049042A"/>
    <w:rsid w:val="004E0157"/>
    <w:rsid w:val="0058763A"/>
    <w:rsid w:val="00671952"/>
    <w:rsid w:val="007257CE"/>
    <w:rsid w:val="007731AE"/>
    <w:rsid w:val="007A2189"/>
    <w:rsid w:val="00812E3F"/>
    <w:rsid w:val="008B3F0E"/>
    <w:rsid w:val="008D6651"/>
    <w:rsid w:val="00962D77"/>
    <w:rsid w:val="009643FA"/>
    <w:rsid w:val="00977585"/>
    <w:rsid w:val="009B776F"/>
    <w:rsid w:val="00A342B6"/>
    <w:rsid w:val="00A53809"/>
    <w:rsid w:val="00A5405B"/>
    <w:rsid w:val="00A7268B"/>
    <w:rsid w:val="00AA0759"/>
    <w:rsid w:val="00AC7696"/>
    <w:rsid w:val="00B770AF"/>
    <w:rsid w:val="00BA77A5"/>
    <w:rsid w:val="00C44EA7"/>
    <w:rsid w:val="00C464F0"/>
    <w:rsid w:val="00C909E9"/>
    <w:rsid w:val="00C94A77"/>
    <w:rsid w:val="00CA48F8"/>
    <w:rsid w:val="00CB4051"/>
    <w:rsid w:val="00CC7291"/>
    <w:rsid w:val="00D327BF"/>
    <w:rsid w:val="00DD5EB8"/>
    <w:rsid w:val="00DE773A"/>
    <w:rsid w:val="00DF7ED7"/>
    <w:rsid w:val="00EA5D9E"/>
    <w:rsid w:val="00F0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A79C9"/>
  <w15:chartTrackingRefBased/>
  <w15:docId w15:val="{FBEB2A0D-50FC-4138-A861-CC877DAC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E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70AF"/>
    <w:pPr>
      <w:ind w:left="720"/>
      <w:contextualSpacing/>
    </w:pPr>
  </w:style>
  <w:style w:type="paragraph" w:styleId="a5">
    <w:name w:val="Normal (Web)"/>
    <w:basedOn w:val="a"/>
    <w:uiPriority w:val="99"/>
    <w:rsid w:val="00AC7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uiPriority w:val="99"/>
    <w:rsid w:val="00AC7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AC7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759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2023-09-22T07:31:00Z</dcterms:created>
  <dcterms:modified xsi:type="dcterms:W3CDTF">2023-09-22T09:12:00Z</dcterms:modified>
</cp:coreProperties>
</file>